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25" w:rsidRDefault="00117025" w:rsidP="00117025">
      <w:pPr>
        <w:jc w:val="center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color w:val="FFFFFF"/>
          <w:sz w:val="28"/>
          <w:szCs w:val="28"/>
        </w:rPr>
        <w:t>ЧЕРКАСЬКА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117025" w:rsidRDefault="00117025" w:rsidP="00117025">
      <w:pPr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117025" w:rsidRDefault="00117025" w:rsidP="00117025">
      <w:pPr>
        <w:jc w:val="center"/>
        <w:rPr>
          <w:rFonts w:ascii="Times New Roman" w:hAnsi="Times New Roman"/>
          <w:sz w:val="28"/>
          <w:szCs w:val="28"/>
        </w:rPr>
      </w:pPr>
    </w:p>
    <w:p w:rsidR="00117025" w:rsidRDefault="00117025" w:rsidP="0011702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ВИКОНАВЧИЙ КОМІТЕТ</w:t>
      </w:r>
    </w:p>
    <w:p w:rsidR="00117025" w:rsidRDefault="00117025" w:rsidP="00117025">
      <w:pPr>
        <w:jc w:val="center"/>
        <w:rPr>
          <w:rFonts w:ascii="Times New Roman" w:hAnsi="Times New Roman"/>
          <w:sz w:val="28"/>
          <w:szCs w:val="28"/>
        </w:rPr>
      </w:pPr>
    </w:p>
    <w:p w:rsidR="00117025" w:rsidRDefault="00117025" w:rsidP="00117025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>ІШЕННЯ</w:t>
      </w:r>
    </w:p>
    <w:p w:rsidR="00117025" w:rsidRDefault="00117025" w:rsidP="001170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7025" w:rsidRPr="00117025" w:rsidRDefault="00117025" w:rsidP="00117025">
      <w:pPr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en-US"/>
        </w:rPr>
        <w:t>2</w:t>
      </w:r>
      <w:r>
        <w:rPr>
          <w:rFonts w:ascii="Times New Roman" w:hAnsi="Times New Roman"/>
          <w:sz w:val="28"/>
          <w:szCs w:val="28"/>
          <w:u w:val="single"/>
        </w:rPr>
        <w:t>0.0</w:t>
      </w:r>
      <w:r>
        <w:rPr>
          <w:rFonts w:ascii="Times New Roman" w:hAnsi="Times New Roman"/>
          <w:sz w:val="28"/>
          <w:szCs w:val="28"/>
          <w:u w:val="single"/>
          <w:lang w:val="en-US"/>
        </w:rPr>
        <w:t>4</w:t>
      </w:r>
      <w:r>
        <w:rPr>
          <w:rFonts w:ascii="Times New Roman" w:hAnsi="Times New Roman"/>
          <w:sz w:val="28"/>
          <w:szCs w:val="28"/>
          <w:u w:val="single"/>
        </w:rPr>
        <w:t>.20</w:t>
      </w:r>
      <w:r>
        <w:rPr>
          <w:rFonts w:ascii="Times New Roman" w:hAnsi="Times New Roman"/>
          <w:sz w:val="28"/>
          <w:szCs w:val="28"/>
          <w:u w:val="single"/>
          <w:lang w:val="en-US"/>
        </w:rPr>
        <w:t>21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  <w:lang w:val="en-US"/>
        </w:rPr>
        <w:t>375</w:t>
      </w:r>
      <w:bookmarkStart w:id="0" w:name="_GoBack"/>
      <w:bookmarkEnd w:id="0"/>
    </w:p>
    <w:p w:rsidR="00741263" w:rsidRPr="00117025" w:rsidRDefault="00741263" w:rsidP="00DA1EE2">
      <w:pPr>
        <w:jc w:val="both"/>
        <w:rPr>
          <w:rFonts w:ascii="Times New Roman" w:hAnsi="Times New Roman"/>
          <w:sz w:val="28"/>
          <w:lang w:val="en-US"/>
        </w:rPr>
      </w:pPr>
    </w:p>
    <w:p w:rsidR="008F7E3A" w:rsidRDefault="008F7E3A" w:rsidP="004F7B17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7E3A" w:rsidRDefault="00DA1EE2" w:rsidP="00744A9B">
      <w:pPr>
        <w:ind w:left="284" w:hanging="142"/>
        <w:jc w:val="both"/>
        <w:rPr>
          <w:rFonts w:ascii="Times New Roman" w:hAnsi="Times New Roman"/>
          <w:sz w:val="28"/>
          <w:szCs w:val="28"/>
          <w:lang w:val="uk-UA"/>
        </w:rPr>
      </w:pPr>
      <w:r w:rsidRPr="00C41BC5">
        <w:rPr>
          <w:rFonts w:ascii="Times New Roman" w:hAnsi="Times New Roman"/>
          <w:sz w:val="28"/>
          <w:szCs w:val="28"/>
        </w:rPr>
        <w:t xml:space="preserve">Про </w:t>
      </w:r>
      <w:r w:rsidR="00B80A74">
        <w:rPr>
          <w:rFonts w:ascii="Times New Roman" w:hAnsi="Times New Roman"/>
          <w:sz w:val="28"/>
          <w:szCs w:val="28"/>
          <w:lang w:val="uk-UA"/>
        </w:rPr>
        <w:t>погодження</w:t>
      </w:r>
      <w:r w:rsidR="00C51650" w:rsidRPr="00C51650">
        <w:rPr>
          <w:rFonts w:ascii="Times New Roman" w:hAnsi="Times New Roman"/>
          <w:sz w:val="28"/>
          <w:szCs w:val="28"/>
        </w:rPr>
        <w:t xml:space="preserve"> </w:t>
      </w:r>
      <w:r w:rsidR="00C51650">
        <w:rPr>
          <w:rFonts w:ascii="Times New Roman" w:hAnsi="Times New Roman"/>
          <w:sz w:val="28"/>
          <w:szCs w:val="28"/>
          <w:lang w:val="uk-UA"/>
        </w:rPr>
        <w:t>стартової ціни та</w:t>
      </w:r>
      <w:r w:rsidRPr="00C41BC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D505F" w:rsidRPr="00276604" w:rsidRDefault="004F7B17" w:rsidP="00744A9B">
      <w:pPr>
        <w:ind w:left="284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умов продажу</w:t>
      </w:r>
      <w:r w:rsidR="008F7E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2DA2">
        <w:rPr>
          <w:rFonts w:ascii="Times New Roman" w:hAnsi="Times New Roman"/>
          <w:sz w:val="28"/>
          <w:szCs w:val="28"/>
          <w:lang w:val="uk-UA"/>
        </w:rPr>
        <w:t xml:space="preserve">об’єкта </w:t>
      </w:r>
      <w:r w:rsidR="00E25C73">
        <w:rPr>
          <w:rFonts w:ascii="Times New Roman" w:hAnsi="Times New Roman"/>
          <w:sz w:val="28"/>
          <w:szCs w:val="28"/>
          <w:lang w:val="uk-UA"/>
        </w:rPr>
        <w:t xml:space="preserve">міської </w:t>
      </w:r>
    </w:p>
    <w:p w:rsidR="006D505F" w:rsidRPr="006D505F" w:rsidRDefault="00222DA2" w:rsidP="00744A9B">
      <w:pPr>
        <w:ind w:left="284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комунальної власності</w:t>
      </w:r>
      <w:r w:rsidR="00DA70E4" w:rsidRPr="004F4858">
        <w:rPr>
          <w:rFonts w:ascii="Times New Roman" w:hAnsi="Times New Roman"/>
          <w:sz w:val="28"/>
          <w:szCs w:val="28"/>
        </w:rPr>
        <w:t xml:space="preserve"> </w:t>
      </w:r>
      <w:r w:rsidR="004F4858">
        <w:rPr>
          <w:rFonts w:ascii="Times New Roman" w:hAnsi="Times New Roman"/>
          <w:sz w:val="28"/>
          <w:szCs w:val="28"/>
          <w:lang w:val="uk-UA"/>
        </w:rPr>
        <w:t>-</w:t>
      </w:r>
      <w:r w:rsidR="00E25C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42CD">
        <w:rPr>
          <w:rFonts w:ascii="Times New Roman" w:hAnsi="Times New Roman"/>
          <w:sz w:val="28"/>
          <w:szCs w:val="28"/>
          <w:lang w:val="uk-UA"/>
        </w:rPr>
        <w:t>нежитлових</w:t>
      </w:r>
    </w:p>
    <w:p w:rsidR="002B4441" w:rsidRDefault="001742CD" w:rsidP="00744A9B">
      <w:pPr>
        <w:ind w:left="284"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приміщень</w:t>
      </w:r>
      <w:r w:rsidR="00DA70E4">
        <w:rPr>
          <w:rFonts w:ascii="Times New Roman" w:hAnsi="Times New Roman"/>
          <w:sz w:val="28"/>
          <w:szCs w:val="28"/>
          <w:lang w:val="uk-UA"/>
        </w:rPr>
        <w:t>,</w:t>
      </w:r>
      <w:r w:rsidR="00DA1EE2" w:rsidRPr="00C41BC5">
        <w:rPr>
          <w:rFonts w:ascii="Times New Roman" w:hAnsi="Times New Roman"/>
          <w:sz w:val="28"/>
          <w:szCs w:val="28"/>
          <w:lang w:val="uk-UA"/>
        </w:rPr>
        <w:t xml:space="preserve"> розташован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="002B44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1EE2" w:rsidRPr="00C41BC5">
        <w:rPr>
          <w:rFonts w:ascii="Times New Roman" w:hAnsi="Times New Roman"/>
          <w:sz w:val="28"/>
          <w:szCs w:val="28"/>
          <w:lang w:val="uk-UA"/>
        </w:rPr>
        <w:t>за адресою:</w:t>
      </w:r>
      <w:r w:rsidR="002B444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B5791" w:rsidRDefault="00DA1EE2" w:rsidP="00744A9B">
      <w:pPr>
        <w:ind w:left="284" w:hanging="142"/>
        <w:jc w:val="both"/>
        <w:rPr>
          <w:rFonts w:ascii="Times New Roman" w:hAnsi="Times New Roman"/>
          <w:sz w:val="28"/>
          <w:szCs w:val="28"/>
          <w:lang w:val="uk-UA"/>
        </w:rPr>
      </w:pPr>
      <w:r w:rsidRPr="00C41BC5">
        <w:rPr>
          <w:rFonts w:ascii="Times New Roman" w:hAnsi="Times New Roman"/>
          <w:sz w:val="28"/>
          <w:szCs w:val="28"/>
          <w:lang w:val="uk-UA"/>
        </w:rPr>
        <w:t xml:space="preserve">м. Черкаси, </w:t>
      </w:r>
      <w:r w:rsidR="004A57D3">
        <w:rPr>
          <w:rFonts w:ascii="Times New Roman" w:hAnsi="Times New Roman"/>
          <w:sz w:val="28"/>
          <w:szCs w:val="28"/>
          <w:lang w:val="uk-UA"/>
        </w:rPr>
        <w:t>вул.</w:t>
      </w:r>
      <w:r w:rsidR="00E25C73" w:rsidRPr="00E25C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5791">
        <w:rPr>
          <w:rFonts w:ascii="Times New Roman" w:hAnsi="Times New Roman"/>
          <w:sz w:val="28"/>
          <w:szCs w:val="28"/>
          <w:lang w:val="uk-UA"/>
        </w:rPr>
        <w:t xml:space="preserve"> Рози Люксембург </w:t>
      </w:r>
    </w:p>
    <w:p w:rsidR="005B5791" w:rsidRDefault="005B5791" w:rsidP="00744A9B">
      <w:pPr>
        <w:ind w:left="284"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(вул. Кішки Самійла;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Гуржіївська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), </w:t>
      </w:r>
    </w:p>
    <w:p w:rsidR="00620E28" w:rsidRPr="00F40325" w:rsidRDefault="005B5791" w:rsidP="00744A9B">
      <w:pPr>
        <w:ind w:left="284"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будинок 220, приміщення Х</w:t>
      </w:r>
    </w:p>
    <w:p w:rsidR="00DA1EE2" w:rsidRPr="00F40325" w:rsidRDefault="00DA1EE2" w:rsidP="00DA1EE2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1EE2" w:rsidRPr="00C41BC5" w:rsidRDefault="00DA1EE2" w:rsidP="00DA1EE2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1BC5">
        <w:rPr>
          <w:rFonts w:ascii="Times New Roman" w:hAnsi="Times New Roman"/>
          <w:sz w:val="28"/>
          <w:szCs w:val="28"/>
          <w:lang w:val="uk-UA"/>
        </w:rPr>
        <w:tab/>
      </w:r>
      <w:r w:rsidR="004F7B17">
        <w:rPr>
          <w:rFonts w:ascii="Times New Roman" w:hAnsi="Times New Roman"/>
          <w:sz w:val="28"/>
          <w:szCs w:val="28"/>
          <w:lang w:val="uk-UA"/>
        </w:rPr>
        <w:t>Керуючись Законом України «Про приватизацію державного і комунального майна»,</w:t>
      </w:r>
      <w:r w:rsidR="00C51650">
        <w:rPr>
          <w:rFonts w:ascii="Times New Roman" w:hAnsi="Times New Roman"/>
          <w:sz w:val="28"/>
          <w:szCs w:val="28"/>
          <w:lang w:val="uk-UA"/>
        </w:rPr>
        <w:t xml:space="preserve"> Постановою Кабінету Міністрів України від 10.05.2018 </w:t>
      </w:r>
      <w:r w:rsidR="002343DF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C51650">
        <w:rPr>
          <w:rFonts w:ascii="Times New Roman" w:hAnsi="Times New Roman"/>
          <w:sz w:val="28"/>
          <w:szCs w:val="28"/>
          <w:lang w:val="uk-UA"/>
        </w:rPr>
        <w:t>№ 432 «Про затвердження Порядку</w:t>
      </w:r>
      <w:r w:rsidR="004F7B17">
        <w:rPr>
          <w:rFonts w:ascii="Times New Roman" w:hAnsi="Times New Roman"/>
          <w:sz w:val="28"/>
          <w:szCs w:val="28"/>
          <w:lang w:val="uk-UA"/>
        </w:rPr>
        <w:t xml:space="preserve">  проведення електронних аукціонів для продажу об’єктів малої приватизації</w:t>
      </w:r>
      <w:r w:rsidR="00C51650">
        <w:rPr>
          <w:rFonts w:ascii="Times New Roman" w:hAnsi="Times New Roman"/>
          <w:sz w:val="28"/>
          <w:szCs w:val="28"/>
          <w:lang w:val="uk-UA"/>
        </w:rPr>
        <w:t xml:space="preserve"> та визначення додаткових умов продажу</w:t>
      </w:r>
      <w:r w:rsidR="00DA4885">
        <w:rPr>
          <w:rFonts w:ascii="Times New Roman" w:hAnsi="Times New Roman"/>
          <w:sz w:val="28"/>
          <w:szCs w:val="28"/>
          <w:lang w:val="uk-UA"/>
        </w:rPr>
        <w:t>»</w:t>
      </w:r>
      <w:r w:rsidR="004F7B1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51650">
        <w:rPr>
          <w:rFonts w:ascii="Times New Roman" w:hAnsi="Times New Roman"/>
          <w:sz w:val="28"/>
          <w:szCs w:val="28"/>
          <w:lang w:val="uk-UA"/>
        </w:rPr>
        <w:t>П</w:t>
      </w:r>
      <w:r w:rsidR="004F7B17">
        <w:rPr>
          <w:rFonts w:ascii="Times New Roman" w:hAnsi="Times New Roman"/>
          <w:sz w:val="28"/>
          <w:szCs w:val="28"/>
          <w:lang w:val="uk-UA"/>
        </w:rPr>
        <w:t>оложенням про діяльність аукціонної комісії для продажу об’єктів малої приватизації</w:t>
      </w:r>
      <w:r w:rsidR="00A66F39">
        <w:rPr>
          <w:rFonts w:ascii="Times New Roman" w:hAnsi="Times New Roman"/>
          <w:sz w:val="28"/>
          <w:szCs w:val="28"/>
          <w:lang w:val="uk-UA"/>
        </w:rPr>
        <w:t>,</w:t>
      </w:r>
      <w:r w:rsidR="00C51650">
        <w:rPr>
          <w:rFonts w:ascii="Times New Roman" w:hAnsi="Times New Roman"/>
          <w:sz w:val="28"/>
          <w:szCs w:val="28"/>
          <w:lang w:val="uk-UA"/>
        </w:rPr>
        <w:t xml:space="preserve"> затверджен</w:t>
      </w:r>
      <w:r w:rsidR="00A66F39">
        <w:rPr>
          <w:rFonts w:ascii="Times New Roman" w:hAnsi="Times New Roman"/>
          <w:sz w:val="28"/>
          <w:szCs w:val="28"/>
          <w:lang w:val="uk-UA"/>
        </w:rPr>
        <w:t>им</w:t>
      </w:r>
      <w:r w:rsidR="00C51650">
        <w:rPr>
          <w:rFonts w:ascii="Times New Roman" w:hAnsi="Times New Roman"/>
          <w:sz w:val="28"/>
          <w:szCs w:val="28"/>
          <w:lang w:val="uk-UA"/>
        </w:rPr>
        <w:t xml:space="preserve"> наказом Фонду державного майна України 06.04.2018 № 486</w:t>
      </w:r>
      <w:r w:rsidR="004F7B1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51650"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r w:rsidR="004F7B17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CC6452">
        <w:rPr>
          <w:rFonts w:ascii="Times New Roman" w:hAnsi="Times New Roman"/>
          <w:sz w:val="28"/>
          <w:szCs w:val="28"/>
          <w:lang w:val="uk-UA"/>
        </w:rPr>
        <w:t xml:space="preserve">Черкаської міської ради </w:t>
      </w:r>
      <w:r w:rsidR="004F7B17">
        <w:rPr>
          <w:rFonts w:ascii="Times New Roman" w:hAnsi="Times New Roman"/>
          <w:sz w:val="28"/>
          <w:szCs w:val="28"/>
          <w:lang w:val="uk-UA"/>
        </w:rPr>
        <w:t xml:space="preserve"> від 18.10.2018</w:t>
      </w:r>
      <w:r w:rsidR="00C516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7B17">
        <w:rPr>
          <w:rFonts w:ascii="Times New Roman" w:hAnsi="Times New Roman"/>
          <w:sz w:val="28"/>
          <w:szCs w:val="28"/>
          <w:lang w:val="uk-UA"/>
        </w:rPr>
        <w:t>№ 2-3695 «Про внесення змін до рішення</w:t>
      </w:r>
      <w:r w:rsidR="00CC6452">
        <w:rPr>
          <w:rFonts w:ascii="Times New Roman" w:hAnsi="Times New Roman"/>
          <w:sz w:val="28"/>
          <w:szCs w:val="28"/>
          <w:lang w:val="uk-UA"/>
        </w:rPr>
        <w:t xml:space="preserve"> міської ради від 20.09.2016 № 2-937 «Про затвердження міської Програми управління об’єктами комунальної власності територіальної громади м. Черкаси на 2017-2021 роки»,</w:t>
      </w:r>
      <w:r w:rsidR="00A66F39">
        <w:rPr>
          <w:rFonts w:ascii="Times New Roman" w:hAnsi="Times New Roman"/>
          <w:sz w:val="28"/>
          <w:szCs w:val="28"/>
          <w:lang w:val="uk-UA"/>
        </w:rPr>
        <w:t xml:space="preserve"> рішення Черкаської місь</w:t>
      </w:r>
      <w:r w:rsidR="00DA70E4">
        <w:rPr>
          <w:rFonts w:ascii="Times New Roman" w:hAnsi="Times New Roman"/>
          <w:sz w:val="28"/>
          <w:szCs w:val="28"/>
          <w:lang w:val="uk-UA"/>
        </w:rPr>
        <w:t xml:space="preserve">кої ради від </w:t>
      </w:r>
      <w:r w:rsidR="00276604">
        <w:rPr>
          <w:rFonts w:ascii="Times New Roman" w:hAnsi="Times New Roman"/>
          <w:sz w:val="28"/>
          <w:szCs w:val="28"/>
          <w:lang w:val="uk-UA"/>
        </w:rPr>
        <w:t xml:space="preserve">11.03.2021 № 4-274 </w:t>
      </w:r>
      <w:r w:rsidR="00A66F39">
        <w:rPr>
          <w:rFonts w:ascii="Times New Roman" w:hAnsi="Times New Roman"/>
          <w:sz w:val="28"/>
          <w:szCs w:val="28"/>
          <w:lang w:val="uk-UA"/>
        </w:rPr>
        <w:t xml:space="preserve">«Про </w:t>
      </w:r>
      <w:r w:rsidR="00DA70E4">
        <w:rPr>
          <w:rFonts w:ascii="Times New Roman" w:hAnsi="Times New Roman"/>
          <w:sz w:val="28"/>
          <w:szCs w:val="28"/>
          <w:lang w:val="uk-UA"/>
        </w:rPr>
        <w:t xml:space="preserve"> перелік об</w:t>
      </w:r>
      <w:r w:rsidR="007A0614" w:rsidRPr="007A0614">
        <w:rPr>
          <w:rFonts w:ascii="Times New Roman" w:hAnsi="Times New Roman"/>
          <w:sz w:val="28"/>
          <w:szCs w:val="28"/>
          <w:lang w:val="uk-UA"/>
        </w:rPr>
        <w:t>’</w:t>
      </w:r>
      <w:r w:rsidR="00DA70E4">
        <w:rPr>
          <w:rFonts w:ascii="Times New Roman" w:hAnsi="Times New Roman"/>
          <w:sz w:val="28"/>
          <w:szCs w:val="28"/>
          <w:lang w:val="uk-UA"/>
        </w:rPr>
        <w:t>єктів малої приватизації комунальної власності м. Черкаси, щ</w:t>
      </w:r>
      <w:r w:rsidR="00276604">
        <w:rPr>
          <w:rFonts w:ascii="Times New Roman" w:hAnsi="Times New Roman"/>
          <w:sz w:val="28"/>
          <w:szCs w:val="28"/>
          <w:lang w:val="uk-UA"/>
        </w:rPr>
        <w:t>о підлягають приватизації у 2021</w:t>
      </w:r>
      <w:r w:rsidR="00DA70E4">
        <w:rPr>
          <w:rFonts w:ascii="Times New Roman" w:hAnsi="Times New Roman"/>
          <w:sz w:val="28"/>
          <w:szCs w:val="28"/>
          <w:lang w:val="uk-UA"/>
        </w:rPr>
        <w:t xml:space="preserve"> році», виконавчий комітет </w:t>
      </w:r>
      <w:r w:rsidR="007A0614">
        <w:rPr>
          <w:rFonts w:ascii="Times New Roman" w:hAnsi="Times New Roman"/>
          <w:sz w:val="28"/>
          <w:szCs w:val="28"/>
          <w:lang w:val="uk-UA"/>
        </w:rPr>
        <w:t>Черкаської міської ради</w:t>
      </w:r>
    </w:p>
    <w:p w:rsidR="00DA1EE2" w:rsidRDefault="00DA1EE2" w:rsidP="00DA1EE2">
      <w:pPr>
        <w:ind w:left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A1EE2" w:rsidRPr="002459A9" w:rsidRDefault="00DA1EE2" w:rsidP="002362CD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2459A9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B80C00" w:rsidRDefault="00047DFD" w:rsidP="00047DFD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047DFD" w:rsidRPr="00047DFD" w:rsidRDefault="00B80C00" w:rsidP="005B579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047DFD">
        <w:rPr>
          <w:rFonts w:ascii="Times New Roman" w:hAnsi="Times New Roman"/>
          <w:sz w:val="28"/>
          <w:szCs w:val="28"/>
          <w:lang w:val="uk-UA"/>
        </w:rPr>
        <w:t xml:space="preserve"> 1. </w:t>
      </w:r>
      <w:r>
        <w:rPr>
          <w:rFonts w:ascii="Times New Roman" w:hAnsi="Times New Roman"/>
          <w:sz w:val="28"/>
          <w:szCs w:val="28"/>
          <w:lang w:val="uk-UA"/>
        </w:rPr>
        <w:t>Погодити</w:t>
      </w:r>
      <w:r w:rsidR="00047DFD">
        <w:rPr>
          <w:rFonts w:ascii="Times New Roman" w:hAnsi="Times New Roman"/>
          <w:sz w:val="28"/>
          <w:szCs w:val="28"/>
          <w:lang w:val="uk-UA"/>
        </w:rPr>
        <w:t xml:space="preserve"> стартов</w:t>
      </w:r>
      <w:r w:rsidR="002B71EC">
        <w:rPr>
          <w:rFonts w:ascii="Times New Roman" w:hAnsi="Times New Roman"/>
          <w:sz w:val="28"/>
          <w:szCs w:val="28"/>
          <w:lang w:val="uk-UA"/>
        </w:rPr>
        <w:t>у</w:t>
      </w:r>
      <w:r w:rsidR="00047DFD">
        <w:rPr>
          <w:rFonts w:ascii="Times New Roman" w:hAnsi="Times New Roman"/>
          <w:sz w:val="28"/>
          <w:szCs w:val="28"/>
          <w:lang w:val="uk-UA"/>
        </w:rPr>
        <w:t xml:space="preserve"> цін</w:t>
      </w:r>
      <w:r w:rsidR="002B71EC">
        <w:rPr>
          <w:rFonts w:ascii="Times New Roman" w:hAnsi="Times New Roman"/>
          <w:sz w:val="28"/>
          <w:szCs w:val="28"/>
          <w:lang w:val="uk-UA"/>
        </w:rPr>
        <w:t>у</w:t>
      </w:r>
      <w:r w:rsidR="00047DFD">
        <w:rPr>
          <w:rFonts w:ascii="Times New Roman" w:hAnsi="Times New Roman"/>
          <w:sz w:val="28"/>
          <w:szCs w:val="28"/>
          <w:lang w:val="uk-UA"/>
        </w:rPr>
        <w:t xml:space="preserve"> та умов</w:t>
      </w:r>
      <w:r w:rsidR="002B71EC">
        <w:rPr>
          <w:rFonts w:ascii="Times New Roman" w:hAnsi="Times New Roman"/>
          <w:sz w:val="28"/>
          <w:szCs w:val="28"/>
          <w:lang w:val="uk-UA"/>
        </w:rPr>
        <w:t>и</w:t>
      </w:r>
      <w:r w:rsidR="00047DFD">
        <w:rPr>
          <w:rFonts w:ascii="Times New Roman" w:hAnsi="Times New Roman"/>
          <w:sz w:val="28"/>
          <w:szCs w:val="28"/>
          <w:lang w:val="uk-UA"/>
        </w:rPr>
        <w:t xml:space="preserve"> продажу об’єкт</w:t>
      </w:r>
      <w:r w:rsidR="007A0614">
        <w:rPr>
          <w:rFonts w:ascii="Times New Roman" w:hAnsi="Times New Roman"/>
          <w:sz w:val="28"/>
          <w:szCs w:val="28"/>
          <w:lang w:val="uk-UA"/>
        </w:rPr>
        <w:t>а міської комунальної власності</w:t>
      </w:r>
      <w:r w:rsidR="005E2B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06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2BAC">
        <w:rPr>
          <w:rFonts w:ascii="Times New Roman" w:hAnsi="Times New Roman"/>
          <w:sz w:val="28"/>
          <w:szCs w:val="28"/>
          <w:lang w:val="uk-UA"/>
        </w:rPr>
        <w:t>–</w:t>
      </w:r>
      <w:r w:rsidR="0004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2B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7DFD">
        <w:rPr>
          <w:rFonts w:ascii="Times New Roman" w:hAnsi="Times New Roman"/>
          <w:sz w:val="28"/>
          <w:szCs w:val="28"/>
          <w:lang w:val="uk-UA"/>
        </w:rPr>
        <w:t>нежитлов</w:t>
      </w:r>
      <w:r w:rsidR="005B5791">
        <w:rPr>
          <w:rFonts w:ascii="Times New Roman" w:hAnsi="Times New Roman"/>
          <w:sz w:val="28"/>
          <w:szCs w:val="28"/>
          <w:lang w:val="uk-UA"/>
        </w:rPr>
        <w:t>их   приміщень</w:t>
      </w:r>
      <w:r w:rsidR="00EE6BFA">
        <w:rPr>
          <w:rFonts w:ascii="Times New Roman" w:hAnsi="Times New Roman"/>
          <w:sz w:val="28"/>
          <w:szCs w:val="28"/>
          <w:lang w:val="uk-UA"/>
        </w:rPr>
        <w:t>,</w:t>
      </w:r>
      <w:r w:rsidR="005B5791">
        <w:rPr>
          <w:rFonts w:ascii="Times New Roman" w:hAnsi="Times New Roman"/>
          <w:sz w:val="28"/>
          <w:szCs w:val="28"/>
          <w:lang w:val="uk-UA"/>
        </w:rPr>
        <w:t xml:space="preserve">   розташованих</w:t>
      </w:r>
      <w:r w:rsidR="00047DFD">
        <w:rPr>
          <w:rFonts w:ascii="Times New Roman" w:hAnsi="Times New Roman"/>
          <w:sz w:val="28"/>
          <w:szCs w:val="28"/>
          <w:lang w:val="uk-UA"/>
        </w:rPr>
        <w:t xml:space="preserve"> за</w:t>
      </w:r>
      <w:r w:rsidR="005E2BA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47DFD">
        <w:rPr>
          <w:rFonts w:ascii="Times New Roman" w:hAnsi="Times New Roman"/>
          <w:sz w:val="28"/>
          <w:szCs w:val="28"/>
          <w:lang w:val="uk-UA"/>
        </w:rPr>
        <w:t xml:space="preserve"> адресою:</w:t>
      </w:r>
      <w:r w:rsidR="005E2BA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4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4441">
        <w:rPr>
          <w:rFonts w:ascii="Times New Roman" w:hAnsi="Times New Roman"/>
          <w:sz w:val="28"/>
          <w:szCs w:val="28"/>
          <w:lang w:val="uk-UA"/>
        </w:rPr>
        <w:t>м. Черкаси</w:t>
      </w:r>
      <w:r w:rsidR="007A0614">
        <w:rPr>
          <w:rFonts w:ascii="Times New Roman" w:hAnsi="Times New Roman"/>
          <w:sz w:val="28"/>
          <w:szCs w:val="28"/>
          <w:lang w:val="uk-UA"/>
        </w:rPr>
        <w:t>,</w:t>
      </w:r>
      <w:r w:rsidR="005B5791" w:rsidRPr="00C41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5791">
        <w:rPr>
          <w:rFonts w:ascii="Times New Roman" w:hAnsi="Times New Roman"/>
          <w:sz w:val="28"/>
          <w:szCs w:val="28"/>
          <w:lang w:val="uk-UA"/>
        </w:rPr>
        <w:t>вул.</w:t>
      </w:r>
      <w:r w:rsidR="005B5791" w:rsidRPr="00E25C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5791">
        <w:rPr>
          <w:rFonts w:ascii="Times New Roman" w:hAnsi="Times New Roman"/>
          <w:sz w:val="28"/>
          <w:szCs w:val="28"/>
          <w:lang w:val="uk-UA"/>
        </w:rPr>
        <w:t xml:space="preserve"> Рози Люксембург (вул. Кішки Самійла; вул. </w:t>
      </w:r>
      <w:proofErr w:type="spellStart"/>
      <w:r w:rsidR="005B5791">
        <w:rPr>
          <w:rFonts w:ascii="Times New Roman" w:hAnsi="Times New Roman"/>
          <w:sz w:val="28"/>
          <w:szCs w:val="28"/>
          <w:lang w:val="uk-UA"/>
        </w:rPr>
        <w:t>Гуржіївська</w:t>
      </w:r>
      <w:proofErr w:type="spellEnd"/>
      <w:r w:rsidR="005B5791">
        <w:rPr>
          <w:rFonts w:ascii="Times New Roman" w:hAnsi="Times New Roman"/>
          <w:sz w:val="28"/>
          <w:szCs w:val="28"/>
          <w:lang w:val="uk-UA"/>
        </w:rPr>
        <w:t>), будинок 220, приміщення Х</w:t>
      </w:r>
      <w:r w:rsidR="00726F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4441">
        <w:rPr>
          <w:rFonts w:ascii="Times New Roman" w:hAnsi="Times New Roman"/>
          <w:sz w:val="28"/>
          <w:szCs w:val="28"/>
          <w:lang w:val="uk-UA"/>
        </w:rPr>
        <w:t>(</w:t>
      </w:r>
      <w:r w:rsidR="00726F61">
        <w:rPr>
          <w:rFonts w:ascii="Times New Roman" w:hAnsi="Times New Roman"/>
          <w:sz w:val="28"/>
          <w:szCs w:val="28"/>
          <w:lang w:val="uk-UA"/>
        </w:rPr>
        <w:t>протокол</w:t>
      </w:r>
      <w:r w:rsidR="007A0614">
        <w:rPr>
          <w:rFonts w:ascii="Times New Roman" w:hAnsi="Times New Roman"/>
          <w:sz w:val="28"/>
          <w:szCs w:val="28"/>
          <w:lang w:val="uk-UA"/>
        </w:rPr>
        <w:t xml:space="preserve"> № 1 </w:t>
      </w:r>
      <w:r w:rsidR="00726F61">
        <w:rPr>
          <w:rFonts w:ascii="Times New Roman" w:hAnsi="Times New Roman"/>
          <w:sz w:val="28"/>
          <w:szCs w:val="28"/>
          <w:lang w:val="uk-UA"/>
        </w:rPr>
        <w:t xml:space="preserve"> засідання аукціонної комісії </w:t>
      </w:r>
      <w:r w:rsidR="007A0614">
        <w:rPr>
          <w:rFonts w:ascii="Times New Roman" w:hAnsi="Times New Roman"/>
          <w:sz w:val="28"/>
          <w:szCs w:val="28"/>
          <w:lang w:val="uk-UA"/>
        </w:rPr>
        <w:t>для продажу об’єкта малої приватизації</w:t>
      </w:r>
      <w:r w:rsidR="002B444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A06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6F39">
        <w:rPr>
          <w:rFonts w:ascii="Times New Roman" w:hAnsi="Times New Roman"/>
          <w:sz w:val="28"/>
          <w:szCs w:val="28"/>
          <w:lang w:val="uk-UA"/>
        </w:rPr>
        <w:t>додається).</w:t>
      </w:r>
    </w:p>
    <w:p w:rsidR="00B80C00" w:rsidRPr="0066179F" w:rsidRDefault="00047DFD" w:rsidP="007A0614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7A0614">
        <w:rPr>
          <w:rFonts w:ascii="Times New Roman" w:hAnsi="Times New Roman"/>
          <w:sz w:val="28"/>
          <w:szCs w:val="28"/>
          <w:lang w:val="uk-UA"/>
        </w:rPr>
        <w:t>2</w:t>
      </w:r>
      <w:r w:rsidR="00B80C0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80C00" w:rsidRPr="0066179F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</w:t>
      </w:r>
      <w:r w:rsidR="00B80C00">
        <w:rPr>
          <w:rFonts w:ascii="Times New Roman" w:hAnsi="Times New Roman"/>
          <w:sz w:val="28"/>
          <w:szCs w:val="28"/>
          <w:lang w:val="uk-UA"/>
        </w:rPr>
        <w:t>директора департаменту економіки та розвитку Удод І.І.</w:t>
      </w:r>
    </w:p>
    <w:p w:rsidR="00DA1EE2" w:rsidRPr="0066179F" w:rsidRDefault="00DA1EE2" w:rsidP="00E25C73">
      <w:pPr>
        <w:tabs>
          <w:tab w:val="left" w:pos="0"/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1EE2" w:rsidRDefault="00DA1EE2" w:rsidP="00DA1EE2">
      <w:pPr>
        <w:tabs>
          <w:tab w:val="left" w:pos="851"/>
        </w:tabs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258A" w:rsidRPr="00CF5D22" w:rsidRDefault="00992F34" w:rsidP="00C625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C6258A">
        <w:rPr>
          <w:rFonts w:ascii="Times New Roman" w:hAnsi="Times New Roman"/>
          <w:sz w:val="28"/>
          <w:szCs w:val="28"/>
          <w:lang w:val="uk-UA"/>
        </w:rPr>
        <w:t>іськ</w:t>
      </w:r>
      <w:r>
        <w:rPr>
          <w:rFonts w:ascii="Times New Roman" w:hAnsi="Times New Roman"/>
          <w:sz w:val="28"/>
          <w:szCs w:val="28"/>
          <w:lang w:val="uk-UA"/>
        </w:rPr>
        <w:t>ий голова</w:t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620E28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620E28">
        <w:rPr>
          <w:rFonts w:ascii="Times New Roman" w:hAnsi="Times New Roman"/>
          <w:sz w:val="28"/>
          <w:szCs w:val="28"/>
          <w:lang w:val="uk-UA"/>
        </w:rPr>
        <w:tab/>
      </w:r>
      <w:r w:rsidR="00620E28">
        <w:rPr>
          <w:rFonts w:ascii="Times New Roman" w:hAnsi="Times New Roman"/>
          <w:sz w:val="28"/>
          <w:szCs w:val="28"/>
          <w:lang w:val="uk-UA"/>
        </w:rPr>
        <w:tab/>
        <w:t xml:space="preserve">   А.В. Бондаренко</w:t>
      </w:r>
    </w:p>
    <w:p w:rsidR="00DA1EE2" w:rsidRPr="00B53D5B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B53D5B" w:rsidRPr="00B53D5B" w:rsidRDefault="00B53D5B" w:rsidP="00B53D5B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0075" cy="7620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D5B" w:rsidRPr="00B53D5B" w:rsidRDefault="00B53D5B" w:rsidP="00B53D5B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uk-UA"/>
        </w:rPr>
      </w:pPr>
      <w:r w:rsidRPr="00B53D5B">
        <w:rPr>
          <w:rFonts w:ascii="Times New Roman" w:hAnsi="Times New Roman"/>
          <w:sz w:val="24"/>
          <w:szCs w:val="24"/>
          <w:lang w:val="uk-UA"/>
        </w:rPr>
        <w:t>УКРАЇНА</w:t>
      </w:r>
    </w:p>
    <w:p w:rsidR="00B53D5B" w:rsidRPr="00B53D5B" w:rsidRDefault="00B53D5B" w:rsidP="00B53D5B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uk-UA"/>
        </w:rPr>
      </w:pPr>
      <w:r w:rsidRPr="00B53D5B">
        <w:rPr>
          <w:rFonts w:ascii="Times New Roman" w:hAnsi="Times New Roman"/>
          <w:sz w:val="24"/>
          <w:szCs w:val="24"/>
          <w:lang w:val="uk-UA"/>
        </w:rPr>
        <w:t>ЧЕРКАСЬКА МІСЬКА РАДА</w:t>
      </w:r>
    </w:p>
    <w:p w:rsidR="00B53D5B" w:rsidRPr="00B53D5B" w:rsidRDefault="00B53D5B" w:rsidP="00B53D5B">
      <w:pPr>
        <w:overflowPunct/>
        <w:autoSpaceDE/>
        <w:autoSpaceDN/>
        <w:adjustRightInd/>
        <w:spacing w:before="120" w:after="120"/>
        <w:jc w:val="center"/>
        <w:textAlignment w:val="auto"/>
        <w:rPr>
          <w:rFonts w:ascii="Times New Roman" w:hAnsi="Times New Roman"/>
          <w:b/>
          <w:sz w:val="32"/>
          <w:szCs w:val="32"/>
          <w:lang w:val="uk-UA"/>
        </w:rPr>
      </w:pPr>
      <w:r w:rsidRPr="00B53D5B">
        <w:rPr>
          <w:rFonts w:ascii="Times New Roman" w:hAnsi="Times New Roman"/>
          <w:b/>
          <w:sz w:val="32"/>
          <w:szCs w:val="32"/>
          <w:lang w:val="uk-UA"/>
        </w:rPr>
        <w:t>ДЕПАРТАМЕНТ ЕКОНОМІКИ ТА РОЗВИТКУ</w:t>
      </w:r>
    </w:p>
    <w:p w:rsidR="00B53D5B" w:rsidRPr="00B53D5B" w:rsidRDefault="00B53D5B" w:rsidP="00B53D5B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lang w:val="uk-UA"/>
        </w:rPr>
      </w:pPr>
      <w:r w:rsidRPr="00B53D5B">
        <w:rPr>
          <w:rFonts w:ascii="Times New Roman" w:hAnsi="Times New Roman"/>
          <w:lang w:val="uk-UA"/>
        </w:rPr>
        <w:t xml:space="preserve">18000, м. Черкаси, вул. Б. Вишневецького, 36, </w:t>
      </w:r>
      <w:proofErr w:type="spellStart"/>
      <w:r w:rsidRPr="00B53D5B">
        <w:rPr>
          <w:rFonts w:ascii="Times New Roman" w:hAnsi="Times New Roman"/>
          <w:lang w:val="uk-UA"/>
        </w:rPr>
        <w:t>тел</w:t>
      </w:r>
      <w:proofErr w:type="spellEnd"/>
      <w:r w:rsidRPr="00B53D5B">
        <w:rPr>
          <w:rFonts w:ascii="Times New Roman" w:hAnsi="Times New Roman"/>
          <w:lang w:val="uk-UA"/>
        </w:rPr>
        <w:t xml:space="preserve"> (0472) 36-01-88, </w:t>
      </w:r>
      <w:r w:rsidRPr="00B53D5B">
        <w:rPr>
          <w:rFonts w:ascii="Times New Roman" w:hAnsi="Times New Roman"/>
          <w:color w:val="000000"/>
          <w:sz w:val="24"/>
          <w:szCs w:val="24"/>
          <w:lang w:val="uk-UA"/>
        </w:rPr>
        <w:t>е</w:t>
      </w:r>
      <w:r w:rsidRPr="00B53D5B">
        <w:rPr>
          <w:rFonts w:ascii="Times New Roman" w:hAnsi="Times New Roman"/>
          <w:color w:val="000000"/>
          <w:sz w:val="24"/>
          <w:szCs w:val="24"/>
        </w:rPr>
        <w:t>-</w:t>
      </w:r>
      <w:r w:rsidRPr="00B53D5B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B53D5B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0" w:history="1">
        <w:r w:rsidRPr="00B53D5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depec</w:t>
        </w:r>
        <w:r w:rsidRPr="00B53D5B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B53D5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ukr</w:t>
        </w:r>
        <w:r w:rsidRPr="00B53D5B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B53D5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net</w:t>
        </w:r>
      </w:hyperlink>
    </w:p>
    <w:p w:rsidR="00B53D5B" w:rsidRPr="00B53D5B" w:rsidRDefault="00B53D5B" w:rsidP="00B53D5B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31750</wp:posOffset>
                </wp:positionV>
                <wp:extent cx="6400800" cy="0"/>
                <wp:effectExtent l="27940" t="27940" r="29210" b="292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7AEC6C" id="Прямая соединительная линия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5pt" to="49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" strokeweight="4pt">
                <v:stroke linestyle="thinThick"/>
              </v:line>
            </w:pict>
          </mc:Fallback>
        </mc:AlternateContent>
      </w: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4F4858" w:rsidRDefault="004F4858" w:rsidP="004F4858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4F4858">
        <w:rPr>
          <w:rFonts w:ascii="Times New Roman" w:hAnsi="Times New Roman"/>
          <w:sz w:val="28"/>
          <w:szCs w:val="28"/>
          <w:lang w:val="uk-UA"/>
        </w:rPr>
        <w:t>Пояснювальна записка до проекту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A1EE2" w:rsidRDefault="004F4858" w:rsidP="004F4858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 Черкаської міської ради</w:t>
      </w:r>
    </w:p>
    <w:p w:rsidR="005B5791" w:rsidRPr="00F40325" w:rsidRDefault="004F4858" w:rsidP="005B579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4F4858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погодження</w:t>
      </w:r>
      <w:r w:rsidRPr="004F485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стартової ціни та умов прод</w:t>
      </w:r>
      <w:r w:rsidR="005B5791">
        <w:rPr>
          <w:rFonts w:ascii="Times New Roman" w:hAnsi="Times New Roman"/>
          <w:sz w:val="28"/>
          <w:szCs w:val="28"/>
          <w:lang w:val="uk-UA"/>
        </w:rPr>
        <w:t>а</w:t>
      </w:r>
      <w:r w:rsidR="00744A9B">
        <w:rPr>
          <w:rFonts w:ascii="Times New Roman" w:hAnsi="Times New Roman"/>
          <w:sz w:val="28"/>
          <w:szCs w:val="28"/>
          <w:lang w:val="uk-UA"/>
        </w:rPr>
        <w:t xml:space="preserve">жу об’єкта міської комунальної </w:t>
      </w:r>
      <w:r>
        <w:rPr>
          <w:rFonts w:ascii="Times New Roman" w:hAnsi="Times New Roman"/>
          <w:sz w:val="28"/>
          <w:szCs w:val="28"/>
          <w:lang w:val="uk-UA"/>
        </w:rPr>
        <w:t>власності</w:t>
      </w:r>
      <w:r w:rsidR="00744A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42CD">
        <w:rPr>
          <w:rFonts w:ascii="Times New Roman" w:hAnsi="Times New Roman"/>
          <w:sz w:val="28"/>
          <w:szCs w:val="28"/>
          <w:lang w:val="uk-UA"/>
        </w:rPr>
        <w:t>–</w:t>
      </w:r>
      <w:r w:rsidRPr="004F48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42CD">
        <w:rPr>
          <w:rFonts w:ascii="Times New Roman" w:hAnsi="Times New Roman"/>
          <w:sz w:val="28"/>
          <w:szCs w:val="28"/>
          <w:lang w:val="uk-UA"/>
        </w:rPr>
        <w:t>нежитлових приміщень</w:t>
      </w:r>
      <w:r w:rsidR="005B5791">
        <w:rPr>
          <w:rFonts w:ascii="Times New Roman" w:hAnsi="Times New Roman"/>
          <w:sz w:val="28"/>
          <w:szCs w:val="28"/>
          <w:lang w:val="uk-UA"/>
        </w:rPr>
        <w:t>,</w:t>
      </w:r>
      <w:r w:rsidR="005B5791" w:rsidRPr="00C41BC5">
        <w:rPr>
          <w:rFonts w:ascii="Times New Roman" w:hAnsi="Times New Roman"/>
          <w:sz w:val="28"/>
          <w:szCs w:val="28"/>
          <w:lang w:val="uk-UA"/>
        </w:rPr>
        <w:t xml:space="preserve"> розташован</w:t>
      </w:r>
      <w:r w:rsidR="001742CD">
        <w:rPr>
          <w:rFonts w:ascii="Times New Roman" w:hAnsi="Times New Roman"/>
          <w:sz w:val="28"/>
          <w:szCs w:val="28"/>
          <w:lang w:val="uk-UA"/>
        </w:rPr>
        <w:t>их</w:t>
      </w:r>
      <w:r w:rsidR="005B57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5791" w:rsidRPr="00C41BC5">
        <w:rPr>
          <w:rFonts w:ascii="Times New Roman" w:hAnsi="Times New Roman"/>
          <w:sz w:val="28"/>
          <w:szCs w:val="28"/>
          <w:lang w:val="uk-UA"/>
        </w:rPr>
        <w:t>за адресою:</w:t>
      </w:r>
      <w:r w:rsidR="005B57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5791" w:rsidRPr="00C41BC5">
        <w:rPr>
          <w:rFonts w:ascii="Times New Roman" w:hAnsi="Times New Roman"/>
          <w:sz w:val="28"/>
          <w:szCs w:val="28"/>
          <w:lang w:val="uk-UA"/>
        </w:rPr>
        <w:t xml:space="preserve">м. Черкаси, </w:t>
      </w:r>
      <w:r w:rsidR="005B5791">
        <w:rPr>
          <w:rFonts w:ascii="Times New Roman" w:hAnsi="Times New Roman"/>
          <w:sz w:val="28"/>
          <w:szCs w:val="28"/>
          <w:lang w:val="uk-UA"/>
        </w:rPr>
        <w:t>вул.</w:t>
      </w:r>
      <w:r w:rsidR="005B5791" w:rsidRPr="00E25C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5791">
        <w:rPr>
          <w:rFonts w:ascii="Times New Roman" w:hAnsi="Times New Roman"/>
          <w:sz w:val="28"/>
          <w:szCs w:val="28"/>
          <w:lang w:val="uk-UA"/>
        </w:rPr>
        <w:t xml:space="preserve"> Рози Люксембург (вул. Кішки Самійла; вул. </w:t>
      </w:r>
      <w:proofErr w:type="spellStart"/>
      <w:r w:rsidR="005B5791">
        <w:rPr>
          <w:rFonts w:ascii="Times New Roman" w:hAnsi="Times New Roman"/>
          <w:sz w:val="28"/>
          <w:szCs w:val="28"/>
          <w:lang w:val="uk-UA"/>
        </w:rPr>
        <w:t>Гуржіївська</w:t>
      </w:r>
      <w:proofErr w:type="spellEnd"/>
      <w:r w:rsidR="005B5791">
        <w:rPr>
          <w:rFonts w:ascii="Times New Roman" w:hAnsi="Times New Roman"/>
          <w:sz w:val="28"/>
          <w:szCs w:val="28"/>
          <w:lang w:val="uk-UA"/>
        </w:rPr>
        <w:t>), будинок 220, приміщення Х</w:t>
      </w:r>
    </w:p>
    <w:p w:rsidR="004F4858" w:rsidRDefault="004F4858" w:rsidP="005B579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F4858" w:rsidRDefault="004F4858" w:rsidP="00FD02B2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Законом України «Про приватизацію державного і комунального майна» з метою наповнення міського бюджету та реалізації об’єкта</w:t>
      </w:r>
      <w:r w:rsidR="0065144E">
        <w:rPr>
          <w:rFonts w:ascii="Times New Roman" w:hAnsi="Times New Roman"/>
          <w:sz w:val="28"/>
          <w:szCs w:val="28"/>
          <w:lang w:val="uk-UA"/>
        </w:rPr>
        <w:t xml:space="preserve"> міської комунальної власності </w:t>
      </w:r>
      <w:r w:rsidRPr="004F48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17B0">
        <w:rPr>
          <w:rFonts w:ascii="Times New Roman" w:hAnsi="Times New Roman"/>
          <w:sz w:val="28"/>
          <w:szCs w:val="28"/>
          <w:lang w:val="uk-UA"/>
        </w:rPr>
        <w:t xml:space="preserve">–  </w:t>
      </w:r>
      <w:r w:rsidR="001742CD">
        <w:rPr>
          <w:rFonts w:ascii="Times New Roman" w:hAnsi="Times New Roman"/>
          <w:sz w:val="28"/>
          <w:szCs w:val="28"/>
          <w:lang w:val="uk-UA"/>
        </w:rPr>
        <w:t>нежитлових</w:t>
      </w:r>
      <w:r w:rsidR="00FD02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42CD">
        <w:rPr>
          <w:rFonts w:ascii="Times New Roman" w:hAnsi="Times New Roman"/>
          <w:sz w:val="28"/>
          <w:szCs w:val="28"/>
          <w:lang w:val="uk-UA"/>
        </w:rPr>
        <w:t>приміщень</w:t>
      </w:r>
      <w:r w:rsidR="005B5791">
        <w:rPr>
          <w:rFonts w:ascii="Times New Roman" w:hAnsi="Times New Roman"/>
          <w:sz w:val="28"/>
          <w:szCs w:val="28"/>
          <w:lang w:val="uk-UA"/>
        </w:rPr>
        <w:t>,</w:t>
      </w:r>
      <w:r w:rsidR="005B5791" w:rsidRPr="00C41BC5">
        <w:rPr>
          <w:rFonts w:ascii="Times New Roman" w:hAnsi="Times New Roman"/>
          <w:sz w:val="28"/>
          <w:szCs w:val="28"/>
          <w:lang w:val="uk-UA"/>
        </w:rPr>
        <w:t xml:space="preserve"> розташован</w:t>
      </w:r>
      <w:r w:rsidR="001742CD">
        <w:rPr>
          <w:rFonts w:ascii="Times New Roman" w:hAnsi="Times New Roman"/>
          <w:sz w:val="28"/>
          <w:szCs w:val="28"/>
          <w:lang w:val="uk-UA"/>
        </w:rPr>
        <w:t>их</w:t>
      </w:r>
      <w:r w:rsidR="005B57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5791" w:rsidRPr="00C41BC5">
        <w:rPr>
          <w:rFonts w:ascii="Times New Roman" w:hAnsi="Times New Roman"/>
          <w:sz w:val="28"/>
          <w:szCs w:val="28"/>
          <w:lang w:val="uk-UA"/>
        </w:rPr>
        <w:t>за адресою:</w:t>
      </w:r>
      <w:r w:rsidR="005B57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5791" w:rsidRPr="00C41BC5">
        <w:rPr>
          <w:rFonts w:ascii="Times New Roman" w:hAnsi="Times New Roman"/>
          <w:sz w:val="28"/>
          <w:szCs w:val="28"/>
          <w:lang w:val="uk-UA"/>
        </w:rPr>
        <w:t xml:space="preserve">м. Черкаси, </w:t>
      </w:r>
      <w:r w:rsidR="005B5791">
        <w:rPr>
          <w:rFonts w:ascii="Times New Roman" w:hAnsi="Times New Roman"/>
          <w:sz w:val="28"/>
          <w:szCs w:val="28"/>
          <w:lang w:val="uk-UA"/>
        </w:rPr>
        <w:t>вул.</w:t>
      </w:r>
      <w:r w:rsidR="005B5791" w:rsidRPr="00E25C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5791">
        <w:rPr>
          <w:rFonts w:ascii="Times New Roman" w:hAnsi="Times New Roman"/>
          <w:sz w:val="28"/>
          <w:szCs w:val="28"/>
          <w:lang w:val="uk-UA"/>
        </w:rPr>
        <w:t xml:space="preserve"> Рози Люксембург (вул. Кішки Самійла; вул. </w:t>
      </w:r>
      <w:proofErr w:type="spellStart"/>
      <w:r w:rsidR="005B5791">
        <w:rPr>
          <w:rFonts w:ascii="Times New Roman" w:hAnsi="Times New Roman"/>
          <w:sz w:val="28"/>
          <w:szCs w:val="28"/>
          <w:lang w:val="uk-UA"/>
        </w:rPr>
        <w:t>Гуржіївська</w:t>
      </w:r>
      <w:proofErr w:type="spellEnd"/>
      <w:r w:rsidR="005B5791">
        <w:rPr>
          <w:rFonts w:ascii="Times New Roman" w:hAnsi="Times New Roman"/>
          <w:sz w:val="28"/>
          <w:szCs w:val="28"/>
          <w:lang w:val="uk-UA"/>
        </w:rPr>
        <w:t>), будинок 220, приміщення Х</w:t>
      </w:r>
      <w:r>
        <w:rPr>
          <w:rFonts w:ascii="Times New Roman" w:hAnsi="Times New Roman"/>
          <w:sz w:val="28"/>
          <w:szCs w:val="28"/>
          <w:lang w:val="uk-UA"/>
        </w:rPr>
        <w:t xml:space="preserve"> на електронних торгах через систему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Prozorro</w:t>
      </w:r>
      <w:proofErr w:type="spellEnd"/>
      <w:r w:rsidRPr="004F4858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Продажі», пропонується внести на розгляд виконавчого коміт</w:t>
      </w:r>
      <w:r w:rsidR="000A17B0">
        <w:rPr>
          <w:rFonts w:ascii="Times New Roman" w:hAnsi="Times New Roman"/>
          <w:sz w:val="28"/>
          <w:szCs w:val="28"/>
          <w:lang w:val="uk-UA"/>
        </w:rPr>
        <w:t xml:space="preserve">ету Черкаської міської ради </w:t>
      </w:r>
      <w:proofErr w:type="spellStart"/>
      <w:r w:rsidR="000A17B0">
        <w:rPr>
          <w:rFonts w:ascii="Times New Roman" w:hAnsi="Times New Roman"/>
          <w:sz w:val="28"/>
          <w:szCs w:val="28"/>
          <w:lang w:val="uk-UA"/>
        </w:rPr>
        <w:t>проє</w:t>
      </w:r>
      <w:r>
        <w:rPr>
          <w:rFonts w:ascii="Times New Roman" w:hAnsi="Times New Roman"/>
          <w:sz w:val="28"/>
          <w:szCs w:val="28"/>
          <w:lang w:val="uk-UA"/>
        </w:rPr>
        <w:t>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про погодження стартової ціни та умов продажу, що визначені аукціонною комісією, створеною органом приватизації Черкаської міської ради.</w:t>
      </w:r>
    </w:p>
    <w:p w:rsidR="004F4858" w:rsidRDefault="004F4858" w:rsidP="004F485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858" w:rsidRDefault="004F4858" w:rsidP="004F485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858" w:rsidRDefault="004F4858" w:rsidP="004F485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858" w:rsidRDefault="004F4858" w:rsidP="004F485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858" w:rsidRPr="004F4858" w:rsidRDefault="004F4858" w:rsidP="004F485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департаменту                                                                           </w:t>
      </w:r>
      <w:r w:rsidR="00FD02B2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І.І. Удод</w:t>
      </w: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BF4BE7" w:rsidRDefault="00BF4BE7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1EE2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1EE2" w:rsidRDefault="00DA1EE2" w:rsidP="002F7168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DA1EE2" w:rsidSect="008C6980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FF3" w:rsidRDefault="00096FF3" w:rsidP="00047DFD">
      <w:r>
        <w:separator/>
      </w:r>
    </w:p>
  </w:endnote>
  <w:endnote w:type="continuationSeparator" w:id="0">
    <w:p w:rsidR="00096FF3" w:rsidRDefault="00096FF3" w:rsidP="0004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FF3" w:rsidRDefault="00096FF3" w:rsidP="00047DFD">
      <w:r>
        <w:separator/>
      </w:r>
    </w:p>
  </w:footnote>
  <w:footnote w:type="continuationSeparator" w:id="0">
    <w:p w:rsidR="00096FF3" w:rsidRDefault="00096FF3" w:rsidP="00047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E2"/>
    <w:rsid w:val="00013427"/>
    <w:rsid w:val="00047DFD"/>
    <w:rsid w:val="00096FF3"/>
    <w:rsid w:val="000A17B0"/>
    <w:rsid w:val="000B09DA"/>
    <w:rsid w:val="000B1014"/>
    <w:rsid w:val="000C7A57"/>
    <w:rsid w:val="000E4540"/>
    <w:rsid w:val="000F2E32"/>
    <w:rsid w:val="000F517F"/>
    <w:rsid w:val="00100113"/>
    <w:rsid w:val="00117025"/>
    <w:rsid w:val="00134F26"/>
    <w:rsid w:val="001604FF"/>
    <w:rsid w:val="001608A8"/>
    <w:rsid w:val="001742CD"/>
    <w:rsid w:val="00185841"/>
    <w:rsid w:val="00190BEB"/>
    <w:rsid w:val="001A3C39"/>
    <w:rsid w:val="001A52E7"/>
    <w:rsid w:val="001B077D"/>
    <w:rsid w:val="001B5CB0"/>
    <w:rsid w:val="001C4DC8"/>
    <w:rsid w:val="001D1FEC"/>
    <w:rsid w:val="001D23E4"/>
    <w:rsid w:val="001D2AFC"/>
    <w:rsid w:val="001E09A4"/>
    <w:rsid w:val="001E507D"/>
    <w:rsid w:val="00200D6A"/>
    <w:rsid w:val="00202C3C"/>
    <w:rsid w:val="00222DA2"/>
    <w:rsid w:val="002309A6"/>
    <w:rsid w:val="002343DF"/>
    <w:rsid w:val="002362CD"/>
    <w:rsid w:val="002459A9"/>
    <w:rsid w:val="0026020B"/>
    <w:rsid w:val="00265D14"/>
    <w:rsid w:val="002708CF"/>
    <w:rsid w:val="00276604"/>
    <w:rsid w:val="002A761D"/>
    <w:rsid w:val="002B054C"/>
    <w:rsid w:val="002B4441"/>
    <w:rsid w:val="002B71EC"/>
    <w:rsid w:val="002C26B9"/>
    <w:rsid w:val="002F7168"/>
    <w:rsid w:val="0031435A"/>
    <w:rsid w:val="00317E34"/>
    <w:rsid w:val="00322414"/>
    <w:rsid w:val="00331F57"/>
    <w:rsid w:val="00355DD8"/>
    <w:rsid w:val="003602CE"/>
    <w:rsid w:val="00371951"/>
    <w:rsid w:val="00395041"/>
    <w:rsid w:val="003D31DF"/>
    <w:rsid w:val="003D7223"/>
    <w:rsid w:val="004022D7"/>
    <w:rsid w:val="00411713"/>
    <w:rsid w:val="0043281C"/>
    <w:rsid w:val="00451804"/>
    <w:rsid w:val="004675D7"/>
    <w:rsid w:val="00480961"/>
    <w:rsid w:val="004A57D3"/>
    <w:rsid w:val="004A5E4C"/>
    <w:rsid w:val="004A774B"/>
    <w:rsid w:val="004F4858"/>
    <w:rsid w:val="004F7B17"/>
    <w:rsid w:val="00500868"/>
    <w:rsid w:val="0051015E"/>
    <w:rsid w:val="00550BB2"/>
    <w:rsid w:val="00557C87"/>
    <w:rsid w:val="00560952"/>
    <w:rsid w:val="00566B58"/>
    <w:rsid w:val="005836F5"/>
    <w:rsid w:val="005961D5"/>
    <w:rsid w:val="005B5791"/>
    <w:rsid w:val="005C157D"/>
    <w:rsid w:val="005C7011"/>
    <w:rsid w:val="005D1887"/>
    <w:rsid w:val="005E2BAC"/>
    <w:rsid w:val="005F038C"/>
    <w:rsid w:val="00616EDB"/>
    <w:rsid w:val="00620E28"/>
    <w:rsid w:val="00641E87"/>
    <w:rsid w:val="0065144E"/>
    <w:rsid w:val="00656594"/>
    <w:rsid w:val="0067089D"/>
    <w:rsid w:val="0067523A"/>
    <w:rsid w:val="00693AB2"/>
    <w:rsid w:val="006A095B"/>
    <w:rsid w:val="006A2489"/>
    <w:rsid w:val="006C2DA7"/>
    <w:rsid w:val="006C71C4"/>
    <w:rsid w:val="006D505F"/>
    <w:rsid w:val="007106FB"/>
    <w:rsid w:val="0072432E"/>
    <w:rsid w:val="00726F61"/>
    <w:rsid w:val="00741263"/>
    <w:rsid w:val="00744A9B"/>
    <w:rsid w:val="007505DE"/>
    <w:rsid w:val="007A0614"/>
    <w:rsid w:val="007E6A88"/>
    <w:rsid w:val="007F4C6E"/>
    <w:rsid w:val="00830F3B"/>
    <w:rsid w:val="00851276"/>
    <w:rsid w:val="0086444E"/>
    <w:rsid w:val="00881EBC"/>
    <w:rsid w:val="00887DA2"/>
    <w:rsid w:val="00890FCC"/>
    <w:rsid w:val="008934AE"/>
    <w:rsid w:val="00894E44"/>
    <w:rsid w:val="008A793E"/>
    <w:rsid w:val="008C6980"/>
    <w:rsid w:val="008D3994"/>
    <w:rsid w:val="008D63BC"/>
    <w:rsid w:val="008F0E00"/>
    <w:rsid w:val="008F7E3A"/>
    <w:rsid w:val="00960AB6"/>
    <w:rsid w:val="00962F61"/>
    <w:rsid w:val="00972208"/>
    <w:rsid w:val="0098058F"/>
    <w:rsid w:val="00992F34"/>
    <w:rsid w:val="009A1B4D"/>
    <w:rsid w:val="009A2332"/>
    <w:rsid w:val="009B2420"/>
    <w:rsid w:val="009C4711"/>
    <w:rsid w:val="00A27814"/>
    <w:rsid w:val="00A440E4"/>
    <w:rsid w:val="00A53F6D"/>
    <w:rsid w:val="00A66F39"/>
    <w:rsid w:val="00A672E6"/>
    <w:rsid w:val="00A73A21"/>
    <w:rsid w:val="00A83E32"/>
    <w:rsid w:val="00A84D27"/>
    <w:rsid w:val="00AA0122"/>
    <w:rsid w:val="00AB042A"/>
    <w:rsid w:val="00AB3435"/>
    <w:rsid w:val="00AB4FBD"/>
    <w:rsid w:val="00AC37A4"/>
    <w:rsid w:val="00B01CCA"/>
    <w:rsid w:val="00B04390"/>
    <w:rsid w:val="00B11AD4"/>
    <w:rsid w:val="00B400F1"/>
    <w:rsid w:val="00B535F0"/>
    <w:rsid w:val="00B53D5B"/>
    <w:rsid w:val="00B6316E"/>
    <w:rsid w:val="00B80A74"/>
    <w:rsid w:val="00B80C00"/>
    <w:rsid w:val="00B85EFE"/>
    <w:rsid w:val="00B8709A"/>
    <w:rsid w:val="00BA2236"/>
    <w:rsid w:val="00BB052A"/>
    <w:rsid w:val="00BB14FE"/>
    <w:rsid w:val="00BB319D"/>
    <w:rsid w:val="00BC04C7"/>
    <w:rsid w:val="00BC6A90"/>
    <w:rsid w:val="00BD2B18"/>
    <w:rsid w:val="00BD3DFB"/>
    <w:rsid w:val="00BE5E52"/>
    <w:rsid w:val="00BF0DFD"/>
    <w:rsid w:val="00BF29A9"/>
    <w:rsid w:val="00BF4BE7"/>
    <w:rsid w:val="00C03A3C"/>
    <w:rsid w:val="00C04C27"/>
    <w:rsid w:val="00C51650"/>
    <w:rsid w:val="00C6258A"/>
    <w:rsid w:val="00C7367E"/>
    <w:rsid w:val="00C75961"/>
    <w:rsid w:val="00CB1DF9"/>
    <w:rsid w:val="00CB2185"/>
    <w:rsid w:val="00CB726B"/>
    <w:rsid w:val="00CC22FB"/>
    <w:rsid w:val="00CC6091"/>
    <w:rsid w:val="00CC6452"/>
    <w:rsid w:val="00CC68A6"/>
    <w:rsid w:val="00CD118D"/>
    <w:rsid w:val="00CD5D9B"/>
    <w:rsid w:val="00CD65E1"/>
    <w:rsid w:val="00CF0A28"/>
    <w:rsid w:val="00D00B17"/>
    <w:rsid w:val="00D12B28"/>
    <w:rsid w:val="00D16D5B"/>
    <w:rsid w:val="00D47598"/>
    <w:rsid w:val="00D5558C"/>
    <w:rsid w:val="00D60616"/>
    <w:rsid w:val="00D622A2"/>
    <w:rsid w:val="00D67A24"/>
    <w:rsid w:val="00D8061A"/>
    <w:rsid w:val="00DA0489"/>
    <w:rsid w:val="00DA171A"/>
    <w:rsid w:val="00DA1EE2"/>
    <w:rsid w:val="00DA4885"/>
    <w:rsid w:val="00DA4DB7"/>
    <w:rsid w:val="00DA70E4"/>
    <w:rsid w:val="00DB0A51"/>
    <w:rsid w:val="00DD3207"/>
    <w:rsid w:val="00DE6944"/>
    <w:rsid w:val="00E00DB1"/>
    <w:rsid w:val="00E25C73"/>
    <w:rsid w:val="00E3401D"/>
    <w:rsid w:val="00E3748C"/>
    <w:rsid w:val="00E62A1E"/>
    <w:rsid w:val="00E912A4"/>
    <w:rsid w:val="00EB3433"/>
    <w:rsid w:val="00ED0265"/>
    <w:rsid w:val="00ED3354"/>
    <w:rsid w:val="00EE6BFA"/>
    <w:rsid w:val="00EE7231"/>
    <w:rsid w:val="00F072FB"/>
    <w:rsid w:val="00F11FC1"/>
    <w:rsid w:val="00F3153C"/>
    <w:rsid w:val="00F40325"/>
    <w:rsid w:val="00F40E96"/>
    <w:rsid w:val="00F771D4"/>
    <w:rsid w:val="00F90B71"/>
    <w:rsid w:val="00FC29CD"/>
    <w:rsid w:val="00FD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doni" w:eastAsia="Times New Roman" w:hAnsi="Bodon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5C7011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6">
    <w:name w:val="Table Grid"/>
    <w:basedOn w:val="a1"/>
    <w:uiPriority w:val="59"/>
    <w:rsid w:val="002F71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47D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7DFD"/>
    <w:rPr>
      <w:rFonts w:ascii="Bodoni" w:eastAsia="Times New Roman" w:hAnsi="Bodoni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47D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7DFD"/>
    <w:rPr>
      <w:rFonts w:ascii="Bodoni" w:eastAsia="Times New Roman" w:hAnsi="Bodon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doni" w:eastAsia="Times New Roman" w:hAnsi="Bodon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5C7011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6">
    <w:name w:val="Table Grid"/>
    <w:basedOn w:val="a1"/>
    <w:uiPriority w:val="59"/>
    <w:rsid w:val="002F71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47D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7DFD"/>
    <w:rPr>
      <w:rFonts w:ascii="Bodoni" w:eastAsia="Times New Roman" w:hAnsi="Bodoni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47D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7DFD"/>
    <w:rPr>
      <w:rFonts w:ascii="Bodoni" w:eastAsia="Times New Roman" w:hAnsi="Bodon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epec@ukr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10AEB-C3E4-438A-AD82-E90F0CBE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Нелопко Катерина</dc:creator>
  <cp:keywords/>
  <dc:description/>
  <cp:lastModifiedBy>Гаврилова Жанна</cp:lastModifiedBy>
  <cp:revision>8</cp:revision>
  <cp:lastPrinted>2021-04-12T11:14:00Z</cp:lastPrinted>
  <dcterms:created xsi:type="dcterms:W3CDTF">2021-03-24T07:44:00Z</dcterms:created>
  <dcterms:modified xsi:type="dcterms:W3CDTF">2021-04-26T07:17:00Z</dcterms:modified>
</cp:coreProperties>
</file>